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DC6" w:rsidRPr="00D374B5" w:rsidRDefault="00FD6DD1">
      <w:pPr>
        <w:rPr>
          <w:rFonts w:ascii="Bahnschrift SemiLight" w:hAnsi="Bahnschrift SemiLight" w:cs="Segoe UI"/>
          <w:color w:val="13353F"/>
          <w:sz w:val="24"/>
          <w:shd w:val="clear" w:color="auto" w:fill="FFFFFF"/>
        </w:rPr>
      </w:pPr>
      <w:bookmarkStart w:id="0" w:name="_GoBack"/>
      <w:bookmarkEnd w:id="0"/>
      <w:proofErr w:type="spellStart"/>
      <w:r w:rsidRPr="00D374B5">
        <w:rPr>
          <w:rFonts w:ascii="Bahnschrift SemiLight" w:hAnsi="Bahnschrift SemiLight" w:cs="Segoe UI"/>
          <w:b/>
          <w:color w:val="13353F"/>
          <w:sz w:val="24"/>
          <w:shd w:val="clear" w:color="auto" w:fill="FFFFFF"/>
        </w:rPr>
        <w:t>Микоплазменная</w:t>
      </w:r>
      <w:proofErr w:type="spellEnd"/>
      <w:r w:rsidRPr="00D374B5">
        <w:rPr>
          <w:rFonts w:ascii="Bahnschrift SemiLight" w:hAnsi="Bahnschrift SemiLight" w:cs="Segoe UI"/>
          <w:b/>
          <w:color w:val="13353F"/>
          <w:sz w:val="24"/>
          <w:shd w:val="clear" w:color="auto" w:fill="FFFFFF"/>
        </w:rPr>
        <w:t xml:space="preserve"> пневмония </w:t>
      </w:r>
      <w:r w:rsidRPr="00D374B5">
        <w:rPr>
          <w:rFonts w:ascii="Bahnschrift SemiLight" w:hAnsi="Bahnschrift SemiLight" w:cs="Segoe UI"/>
          <w:color w:val="13353F"/>
          <w:sz w:val="24"/>
          <w:shd w:val="clear" w:color="auto" w:fill="FFFFFF"/>
        </w:rPr>
        <w:t>– это атипичная легочная инфекция, возбудителем которой является бактерия </w:t>
      </w:r>
      <w:proofErr w:type="spellStart"/>
      <w:r w:rsidRPr="00D374B5">
        <w:rPr>
          <w:rFonts w:ascii="Bahnschrift SemiLight" w:hAnsi="Bahnschrift SemiLight" w:cs="Segoe UI"/>
          <w:i/>
          <w:iCs/>
          <w:color w:val="13353F"/>
          <w:sz w:val="24"/>
          <w:bdr w:val="none" w:sz="0" w:space="0" w:color="auto" w:frame="1"/>
          <w:shd w:val="clear" w:color="auto" w:fill="FFFFFF"/>
        </w:rPr>
        <w:t>Мycoplasma</w:t>
      </w:r>
      <w:proofErr w:type="spellEnd"/>
      <w:r w:rsidRPr="00D374B5">
        <w:rPr>
          <w:rFonts w:ascii="Bahnschrift SemiLight" w:hAnsi="Bahnschrift SemiLight" w:cs="Segoe UI"/>
          <w:i/>
          <w:iCs/>
          <w:color w:val="13353F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374B5">
        <w:rPr>
          <w:rFonts w:ascii="Bahnschrift SemiLight" w:hAnsi="Bahnschrift SemiLight" w:cs="Segoe UI"/>
          <w:i/>
          <w:iCs/>
          <w:color w:val="13353F"/>
          <w:sz w:val="24"/>
          <w:bdr w:val="none" w:sz="0" w:space="0" w:color="auto" w:frame="1"/>
          <w:shd w:val="clear" w:color="auto" w:fill="FFFFFF"/>
        </w:rPr>
        <w:t>pneumoniae</w:t>
      </w:r>
      <w:proofErr w:type="spellEnd"/>
      <w:r w:rsidRPr="00D374B5">
        <w:rPr>
          <w:rFonts w:ascii="Bahnschrift SemiLight" w:hAnsi="Bahnschrift SemiLight" w:cs="Segoe UI"/>
          <w:color w:val="13353F"/>
          <w:sz w:val="24"/>
          <w:shd w:val="clear" w:color="auto" w:fill="FFFFFF"/>
        </w:rPr>
        <w:t xml:space="preserve">. Респираторный микоплазмоз может поражать различные участки дыхательного тракта и проявляться в виде </w:t>
      </w:r>
      <w:proofErr w:type="spellStart"/>
      <w:r w:rsidRPr="00D374B5">
        <w:rPr>
          <w:rFonts w:ascii="Bahnschrift SemiLight" w:hAnsi="Bahnschrift SemiLight" w:cs="Segoe UI"/>
          <w:color w:val="13353F"/>
          <w:sz w:val="24"/>
          <w:shd w:val="clear" w:color="auto" w:fill="FFFFFF"/>
        </w:rPr>
        <w:t>назофарингита</w:t>
      </w:r>
      <w:proofErr w:type="spellEnd"/>
      <w:r w:rsidRPr="00D374B5">
        <w:rPr>
          <w:rFonts w:ascii="Bahnschrift SemiLight" w:hAnsi="Bahnschrift SemiLight" w:cs="Segoe UI"/>
          <w:color w:val="13353F"/>
          <w:sz w:val="24"/>
          <w:shd w:val="clear" w:color="auto" w:fill="FFFFFF"/>
        </w:rPr>
        <w:t>, трахеита, бронхита, пневмонии и бронхиальной астмы.</w:t>
      </w:r>
    </w:p>
    <w:p w:rsidR="00FD6DD1" w:rsidRPr="00D374B5" w:rsidRDefault="00FD6DD1">
      <w:pPr>
        <w:rPr>
          <w:rFonts w:ascii="Bahnschrift SemiLight" w:hAnsi="Bahnschrift SemiLight" w:cs="Segoe UI"/>
          <w:color w:val="13353F"/>
          <w:sz w:val="24"/>
          <w:shd w:val="clear" w:color="auto" w:fill="FFFFFF"/>
        </w:rPr>
      </w:pPr>
      <w:proofErr w:type="spellStart"/>
      <w:r w:rsidRPr="00D374B5">
        <w:rPr>
          <w:rFonts w:ascii="Bahnschrift SemiLight" w:hAnsi="Bahnschrift SemiLight" w:cs="Segoe UI"/>
          <w:color w:val="13353F"/>
          <w:sz w:val="24"/>
          <w:shd w:val="clear" w:color="auto" w:fill="FFFFFF"/>
        </w:rPr>
        <w:t>Микоплазменная</w:t>
      </w:r>
      <w:proofErr w:type="spellEnd"/>
      <w:r w:rsidRPr="00D374B5">
        <w:rPr>
          <w:rFonts w:ascii="Bahnschrift SemiLight" w:hAnsi="Bahnschrift SemiLight" w:cs="Segoe UI"/>
          <w:color w:val="13353F"/>
          <w:sz w:val="24"/>
          <w:shd w:val="clear" w:color="auto" w:fill="FFFFFF"/>
        </w:rPr>
        <w:t xml:space="preserve"> пневмония наблюдается преимущественно у детей и подростков, чаще встречается в организованных коллективах с тесными контактами (в дошкольных, школьных и студенческих группах, у военнослужащих и др.), возможны семейные случаи инфекции. Характерны сезонные колебания заболеваемости с пиком в осенне-зимний период.</w:t>
      </w:r>
    </w:p>
    <w:p w:rsidR="00FD6DD1" w:rsidRPr="00D374B5" w:rsidRDefault="00FD6DD1">
      <w:pPr>
        <w:rPr>
          <w:rFonts w:ascii="Bahnschrift SemiLight" w:hAnsi="Bahnschrift SemiLight" w:cs="Segoe UI"/>
          <w:color w:val="13353F"/>
          <w:sz w:val="24"/>
          <w:shd w:val="clear" w:color="auto" w:fill="FFFFFF"/>
        </w:rPr>
      </w:pPr>
      <w:r w:rsidRPr="00D374B5">
        <w:rPr>
          <w:rFonts w:ascii="Bahnschrift SemiLight" w:hAnsi="Bahnschrift SemiLight" w:cs="Segoe UI"/>
          <w:color w:val="13353F"/>
          <w:sz w:val="24"/>
          <w:shd w:val="clear" w:color="auto" w:fill="FFFFFF"/>
        </w:rPr>
        <w:t xml:space="preserve">Инкубационный период </w:t>
      </w:r>
      <w:proofErr w:type="spellStart"/>
      <w:r w:rsidRPr="00D374B5">
        <w:rPr>
          <w:rFonts w:ascii="Bahnschrift SemiLight" w:hAnsi="Bahnschrift SemiLight" w:cs="Segoe UI"/>
          <w:color w:val="13353F"/>
          <w:sz w:val="24"/>
          <w:shd w:val="clear" w:color="auto" w:fill="FFFFFF"/>
        </w:rPr>
        <w:t>микоплазменной</w:t>
      </w:r>
      <w:proofErr w:type="spellEnd"/>
      <w:r w:rsidRPr="00D374B5">
        <w:rPr>
          <w:rFonts w:ascii="Bahnschrift SemiLight" w:hAnsi="Bahnschrift SemiLight" w:cs="Segoe UI"/>
          <w:color w:val="13353F"/>
          <w:sz w:val="24"/>
          <w:shd w:val="clear" w:color="auto" w:fill="FFFFFF"/>
        </w:rPr>
        <w:t xml:space="preserve"> инфекции может продолжаться от 3 до 14 дней, а в некоторых случаях – до 3 недель.</w:t>
      </w:r>
    </w:p>
    <w:p w:rsidR="00FD6DD1" w:rsidRPr="00D374B5" w:rsidRDefault="00FD6DD1">
      <w:pPr>
        <w:rPr>
          <w:rFonts w:ascii="Bahnschrift SemiLight" w:hAnsi="Bahnschrift SemiLight" w:cs="Segoe UI"/>
          <w:color w:val="13353F"/>
          <w:sz w:val="24"/>
          <w:shd w:val="clear" w:color="auto" w:fill="FFFBF8"/>
        </w:rPr>
      </w:pPr>
      <w:r w:rsidRPr="00D374B5">
        <w:rPr>
          <w:rFonts w:ascii="Bahnschrift SemiLight" w:hAnsi="Bahnschrift SemiLight" w:cs="Segoe UI"/>
          <w:color w:val="13353F"/>
          <w:sz w:val="24"/>
          <w:shd w:val="clear" w:color="auto" w:fill="FFFBF8"/>
        </w:rPr>
        <w:t xml:space="preserve">Симптомы заболевания схожи с таковыми при сезонных ОРВИ, поэтому диагностировать </w:t>
      </w:r>
      <w:proofErr w:type="spellStart"/>
      <w:r w:rsidRPr="00D374B5">
        <w:rPr>
          <w:rFonts w:ascii="Bahnschrift SemiLight" w:hAnsi="Bahnschrift SemiLight" w:cs="Segoe UI"/>
          <w:color w:val="13353F"/>
          <w:sz w:val="24"/>
          <w:shd w:val="clear" w:color="auto" w:fill="FFFBF8"/>
        </w:rPr>
        <w:t>микоплазменную</w:t>
      </w:r>
      <w:proofErr w:type="spellEnd"/>
      <w:r w:rsidRPr="00D374B5">
        <w:rPr>
          <w:rFonts w:ascii="Bahnschrift SemiLight" w:hAnsi="Bahnschrift SemiLight" w:cs="Segoe UI"/>
          <w:color w:val="13353F"/>
          <w:sz w:val="24"/>
          <w:shd w:val="clear" w:color="auto" w:fill="FFFBF8"/>
        </w:rPr>
        <w:t xml:space="preserve"> пневмонию только по внешним признакам нельзя.</w:t>
      </w:r>
    </w:p>
    <w:p w:rsidR="00FD6DD1" w:rsidRDefault="00FD6DD1">
      <w:pPr>
        <w:rPr>
          <w:rFonts w:ascii="Segoe UI" w:hAnsi="Segoe UI" w:cs="Segoe UI"/>
          <w:color w:val="13353F"/>
          <w:shd w:val="clear" w:color="auto" w:fill="FFFBF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71975" cy="3600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DD1" w:rsidRDefault="00FD6DD1" w:rsidP="00FD6DD1">
      <w:pPr>
        <w:pStyle w:val="a5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13353F"/>
          <w:bdr w:val="none" w:sz="0" w:space="0" w:color="auto" w:frame="1"/>
        </w:rPr>
        <w:sectPr w:rsidR="00FD6DD1" w:rsidSect="00263A02">
          <w:pgSz w:w="16838" w:h="11906" w:orient="landscape"/>
          <w:pgMar w:top="567" w:right="1134" w:bottom="993" w:left="1134" w:header="708" w:footer="708" w:gutter="0"/>
          <w:cols w:num="2" w:space="708"/>
          <w:docGrid w:linePitch="360"/>
        </w:sectPr>
      </w:pPr>
    </w:p>
    <w:p w:rsidR="00FD6DD1" w:rsidRPr="00D374B5" w:rsidRDefault="00FD6DD1" w:rsidP="00FD6DD1">
      <w:pPr>
        <w:pStyle w:val="a5"/>
        <w:shd w:val="clear" w:color="auto" w:fill="FFFFFF"/>
        <w:spacing w:before="0" w:beforeAutospacing="0" w:after="0" w:afterAutospacing="0"/>
        <w:rPr>
          <w:rFonts w:ascii="Bahnschrift SemiLight" w:hAnsi="Bahnschrift SemiLight" w:cs="Segoe UI"/>
          <w:color w:val="13353F"/>
        </w:rPr>
      </w:pPr>
      <w:r w:rsidRPr="00D374B5">
        <w:rPr>
          <w:rFonts w:ascii="Bahnschrift SemiLight" w:hAnsi="Bahnschrift SemiLight" w:cs="Segoe UI"/>
          <w:b/>
          <w:bCs/>
          <w:color w:val="13353F"/>
          <w:bdr w:val="none" w:sz="0" w:space="0" w:color="auto" w:frame="1"/>
        </w:rPr>
        <w:lastRenderedPageBreak/>
        <w:t xml:space="preserve">Профилактика </w:t>
      </w:r>
      <w:proofErr w:type="spellStart"/>
      <w:r w:rsidRPr="00D374B5">
        <w:rPr>
          <w:rFonts w:ascii="Bahnschrift SemiLight" w:hAnsi="Bahnschrift SemiLight" w:cs="Segoe UI"/>
          <w:b/>
          <w:bCs/>
          <w:color w:val="13353F"/>
          <w:bdr w:val="none" w:sz="0" w:space="0" w:color="auto" w:frame="1"/>
        </w:rPr>
        <w:t>микоплазменной</w:t>
      </w:r>
      <w:proofErr w:type="spellEnd"/>
      <w:r w:rsidRPr="00D374B5">
        <w:rPr>
          <w:rFonts w:ascii="Bahnschrift SemiLight" w:hAnsi="Bahnschrift SemiLight" w:cs="Segoe UI"/>
          <w:b/>
          <w:bCs/>
          <w:color w:val="13353F"/>
          <w:bdr w:val="none" w:sz="0" w:space="0" w:color="auto" w:frame="1"/>
        </w:rPr>
        <w:t xml:space="preserve"> пневмонии</w:t>
      </w:r>
    </w:p>
    <w:p w:rsidR="00D374B5" w:rsidRDefault="00FD6DD1" w:rsidP="00FD6DD1">
      <w:pPr>
        <w:pStyle w:val="a5"/>
        <w:shd w:val="clear" w:color="auto" w:fill="FFFFFF"/>
        <w:spacing w:before="180" w:beforeAutospacing="0" w:after="180" w:afterAutospacing="0"/>
        <w:rPr>
          <w:rFonts w:ascii="Bahnschrift SemiLight" w:hAnsi="Bahnschrift SemiLight" w:cs="Segoe UI"/>
          <w:color w:val="13353F"/>
        </w:rPr>
      </w:pPr>
      <w:r w:rsidRPr="00D374B5">
        <w:rPr>
          <w:rFonts w:ascii="Bahnschrift SemiLight" w:hAnsi="Bahnschrift SemiLight" w:cs="Segoe UI"/>
          <w:color w:val="13353F"/>
        </w:rPr>
        <w:t xml:space="preserve">Профилактика </w:t>
      </w:r>
      <w:proofErr w:type="spellStart"/>
      <w:r w:rsidRPr="00D374B5">
        <w:rPr>
          <w:rFonts w:ascii="Bahnschrift SemiLight" w:hAnsi="Bahnschrift SemiLight" w:cs="Segoe UI"/>
          <w:color w:val="13353F"/>
        </w:rPr>
        <w:t>микоплазменной</w:t>
      </w:r>
      <w:proofErr w:type="spellEnd"/>
      <w:r w:rsidRPr="00D374B5">
        <w:rPr>
          <w:rFonts w:ascii="Bahnschrift SemiLight" w:hAnsi="Bahnschrift SemiLight" w:cs="Segoe UI"/>
          <w:color w:val="13353F"/>
        </w:rPr>
        <w:t xml:space="preserve"> пневмонии мало чем отличается от профилактики других респираторных заболеваний: </w:t>
      </w:r>
    </w:p>
    <w:p w:rsidR="00D374B5" w:rsidRDefault="00D374B5" w:rsidP="00FD6DD1">
      <w:pPr>
        <w:pStyle w:val="a5"/>
        <w:shd w:val="clear" w:color="auto" w:fill="FFFFFF"/>
        <w:spacing w:before="180" w:beforeAutospacing="0" w:after="180" w:afterAutospacing="0"/>
        <w:rPr>
          <w:rFonts w:ascii="Bahnschrift SemiLight" w:hAnsi="Bahnschrift SemiLight" w:cs="Segoe UI"/>
          <w:color w:val="13353F"/>
        </w:rPr>
      </w:pPr>
      <w:r>
        <w:rPr>
          <w:rFonts w:ascii="Bahnschrift SemiLight" w:hAnsi="Bahnschrift SemiLight" w:cs="Segoe UI"/>
          <w:color w:val="13353F"/>
        </w:rPr>
        <w:t>-</w:t>
      </w:r>
      <w:r w:rsidR="00FD6DD1" w:rsidRPr="00D374B5">
        <w:rPr>
          <w:rFonts w:ascii="Bahnschrift SemiLight" w:hAnsi="Bahnschrift SemiLight" w:cs="Segoe UI"/>
          <w:color w:val="13353F"/>
        </w:rPr>
        <w:t xml:space="preserve">соблюдайте гигиену рук; </w:t>
      </w:r>
    </w:p>
    <w:p w:rsidR="00D374B5" w:rsidRDefault="00D374B5" w:rsidP="00FD6DD1">
      <w:pPr>
        <w:pStyle w:val="a5"/>
        <w:shd w:val="clear" w:color="auto" w:fill="FFFFFF"/>
        <w:spacing w:before="180" w:beforeAutospacing="0" w:after="180" w:afterAutospacing="0"/>
        <w:rPr>
          <w:rFonts w:ascii="Bahnschrift SemiLight" w:hAnsi="Bahnschrift SemiLight" w:cs="Segoe UI"/>
          <w:color w:val="13353F"/>
        </w:rPr>
      </w:pPr>
      <w:r>
        <w:rPr>
          <w:rFonts w:ascii="Bahnschrift SemiLight" w:hAnsi="Bahnschrift SemiLight" w:cs="Segoe UI"/>
          <w:color w:val="13353F"/>
        </w:rPr>
        <w:t>-</w:t>
      </w:r>
      <w:r w:rsidR="00FD6DD1" w:rsidRPr="00D374B5">
        <w:rPr>
          <w:rFonts w:ascii="Bahnschrift SemiLight" w:hAnsi="Bahnschrift SemiLight" w:cs="Segoe UI"/>
          <w:color w:val="13353F"/>
        </w:rPr>
        <w:t xml:space="preserve">прикрывайте рот и нос бумажной салфеткой во время кашля или чихания, а не руками; </w:t>
      </w:r>
    </w:p>
    <w:p w:rsidR="00FD6DD1" w:rsidRPr="00D374B5" w:rsidRDefault="00D374B5" w:rsidP="00FD6DD1">
      <w:pPr>
        <w:pStyle w:val="a5"/>
        <w:shd w:val="clear" w:color="auto" w:fill="FFFFFF"/>
        <w:spacing w:before="180" w:beforeAutospacing="0" w:after="180" w:afterAutospacing="0"/>
        <w:rPr>
          <w:rFonts w:ascii="Bahnschrift SemiLight" w:hAnsi="Bahnschrift SemiLight" w:cs="Segoe UI"/>
          <w:color w:val="13353F"/>
        </w:rPr>
      </w:pPr>
      <w:r>
        <w:rPr>
          <w:rFonts w:ascii="Bahnschrift SemiLight" w:hAnsi="Bahnschrift SemiLight" w:cs="Segoe UI"/>
          <w:color w:val="13353F"/>
        </w:rPr>
        <w:lastRenderedPageBreak/>
        <w:t>-</w:t>
      </w:r>
      <w:r w:rsidR="00FD6DD1" w:rsidRPr="00D374B5">
        <w:rPr>
          <w:rFonts w:ascii="Bahnschrift SemiLight" w:hAnsi="Bahnschrift SemiLight" w:cs="Segoe UI"/>
          <w:color w:val="13353F"/>
        </w:rPr>
        <w:t>носите медицинскую маску в период, когда заболеваемость гриппом и ОРВИ растет.</w:t>
      </w:r>
    </w:p>
    <w:p w:rsidR="00D374B5" w:rsidRPr="00263A02" w:rsidRDefault="00FD6DD1" w:rsidP="00263A02">
      <w:pPr>
        <w:pStyle w:val="a5"/>
        <w:shd w:val="clear" w:color="auto" w:fill="FFFFFF"/>
        <w:spacing w:before="180" w:beforeAutospacing="0" w:after="180" w:afterAutospacing="0"/>
        <w:rPr>
          <w:rFonts w:ascii="Bahnschrift SemiLight" w:hAnsi="Bahnschrift SemiLight" w:cs="Segoe UI"/>
          <w:color w:val="13353F"/>
        </w:rPr>
        <w:sectPr w:rsidR="00D374B5" w:rsidRPr="00263A02" w:rsidSect="00D374B5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  <w:r w:rsidRPr="00D374B5">
        <w:rPr>
          <w:rFonts w:ascii="Bahnschrift SemiLight" w:hAnsi="Bahnschrift SemiLight" w:cs="Segoe UI"/>
          <w:color w:val="13353F"/>
        </w:rPr>
        <w:t>До наступления холодов и подъема заболеваемости респираторными инфекциями следует сделать прививку против гриппа, поскольку пневмония часто является его осложнением. Хотя привитые люди тоже могут болеть пневмонией, заболевание у них протекает легче.</w:t>
      </w:r>
    </w:p>
    <w:p w:rsidR="00FD6DD1" w:rsidRDefault="00FD6DD1" w:rsidP="00263A02"/>
    <w:sectPr w:rsidR="00FD6DD1" w:rsidSect="00FD6DD1">
      <w:type w:val="continuous"/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SemiLight">
    <w:altName w:val="Segoe UI"/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D1"/>
    <w:rsid w:val="00216F95"/>
    <w:rsid w:val="00263A02"/>
    <w:rsid w:val="003D0DC6"/>
    <w:rsid w:val="00D374B5"/>
    <w:rsid w:val="00FD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B632E-6696-43DF-BAC3-561A0AE4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DD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D6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Orion</cp:lastModifiedBy>
  <cp:revision>2</cp:revision>
  <dcterms:created xsi:type="dcterms:W3CDTF">2024-12-13T07:16:00Z</dcterms:created>
  <dcterms:modified xsi:type="dcterms:W3CDTF">2024-12-13T07:16:00Z</dcterms:modified>
</cp:coreProperties>
</file>